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FEE9" w14:textId="77777777" w:rsidR="007F7440" w:rsidRPr="007F7440" w:rsidRDefault="007F7440" w:rsidP="007F7440">
      <w:pPr>
        <w:widowControl/>
        <w:suppressAutoHyphens w:val="0"/>
        <w:spacing w:line="276" w:lineRule="auto"/>
        <w:jc w:val="center"/>
        <w:rPr>
          <w:rFonts w:eastAsia="Calibri" w:cs="Arial"/>
          <w:b/>
          <w:kern w:val="0"/>
          <w:sz w:val="20"/>
          <w:szCs w:val="20"/>
          <w:u w:val="single"/>
        </w:rPr>
      </w:pPr>
      <w:bookmarkStart w:id="0" w:name="_GoBack"/>
      <w:bookmarkEnd w:id="0"/>
      <w:r w:rsidRPr="007F7440">
        <w:rPr>
          <w:rFonts w:eastAsia="Calibri" w:cs="Arial"/>
          <w:b/>
          <w:kern w:val="0"/>
          <w:sz w:val="20"/>
          <w:szCs w:val="20"/>
          <w:u w:val="single"/>
        </w:rPr>
        <w:t>MODELO OFICIAL DE INSTANCIA DE SOLICITUDE</w:t>
      </w:r>
    </w:p>
    <w:p w14:paraId="5C1DFEEA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EEB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7440" w:rsidRPr="007F7440" w14:paraId="5C1DFEEF" w14:textId="77777777" w:rsidTr="00E2668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EEC" w14:textId="77777777" w:rsidR="007F7440" w:rsidRPr="007F7440" w:rsidRDefault="007F7440" w:rsidP="00E26688">
            <w:pPr>
              <w:widowControl/>
              <w:suppressAutoHyphens w:val="0"/>
              <w:spacing w:line="276" w:lineRule="auto"/>
              <w:jc w:val="center"/>
              <w:rPr>
                <w:rFonts w:eastAsia="Calibri" w:cs="Arial"/>
                <w:b/>
                <w:kern w:val="0"/>
                <w:sz w:val="20"/>
                <w:szCs w:val="20"/>
              </w:rPr>
            </w:pPr>
            <w:r w:rsidRPr="007F7440">
              <w:rPr>
                <w:rFonts w:eastAsia="Calibri" w:cs="Arial"/>
                <w:b/>
                <w:kern w:val="0"/>
                <w:sz w:val="20"/>
                <w:szCs w:val="20"/>
              </w:rPr>
              <w:t xml:space="preserve">PLAN REACTIVA </w:t>
            </w:r>
          </w:p>
          <w:p w14:paraId="5C1DFEED" w14:textId="77777777" w:rsidR="007F7440" w:rsidRPr="007F7440" w:rsidRDefault="007F7440" w:rsidP="00E26688">
            <w:pPr>
              <w:widowControl/>
              <w:suppressAutoHyphens w:val="0"/>
              <w:spacing w:line="276" w:lineRule="auto"/>
              <w:jc w:val="center"/>
              <w:rPr>
                <w:rFonts w:eastAsia="Calibri" w:cs="Arial"/>
                <w:kern w:val="0"/>
                <w:sz w:val="20"/>
                <w:szCs w:val="20"/>
              </w:rPr>
            </w:pPr>
            <w:r w:rsidRPr="007F7440">
              <w:rPr>
                <w:rFonts w:eastAsia="Calibri" w:cs="Arial"/>
                <w:kern w:val="0"/>
                <w:sz w:val="20"/>
                <w:szCs w:val="20"/>
              </w:rPr>
              <w:t>(Axudas ao impulso da actividade económica no termo municipal do Pereiro de Aguiar para paliar os efectos do COVID-19)</w:t>
            </w:r>
          </w:p>
          <w:p w14:paraId="5C1DFEEE" w14:textId="77777777" w:rsidR="007F7440" w:rsidRPr="007F7440" w:rsidRDefault="007F7440" w:rsidP="00E26688">
            <w:pPr>
              <w:widowControl/>
              <w:suppressAutoHyphens w:val="0"/>
              <w:spacing w:line="276" w:lineRule="auto"/>
              <w:jc w:val="center"/>
              <w:rPr>
                <w:rFonts w:eastAsia="Calibri" w:cs="Arial"/>
                <w:kern w:val="0"/>
                <w:sz w:val="20"/>
                <w:szCs w:val="20"/>
              </w:rPr>
            </w:pPr>
          </w:p>
        </w:tc>
      </w:tr>
    </w:tbl>
    <w:p w14:paraId="5C1DFEF0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EF1" w14:textId="77777777" w:rsidR="007F7440" w:rsidRPr="007F7440" w:rsidRDefault="007F7440" w:rsidP="007F7440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FORMULARIO DE SOLICITUDE DAS AXUDAS ECONÓMICAS PARA RESPOSTAR AO IMPACTO PROVOCADO POLO COVID19 NA HOSTALERIA DO CONCELLO DO PEREIRO DE AGUIAR</w:t>
      </w:r>
    </w:p>
    <w:p w14:paraId="5C1DFEF2" w14:textId="77777777" w:rsidR="007F7440" w:rsidRPr="007F7440" w:rsidRDefault="007F7440" w:rsidP="007F7440">
      <w:pPr>
        <w:widowControl/>
        <w:suppressAutoHyphens w:val="0"/>
        <w:spacing w:line="276" w:lineRule="auto"/>
        <w:jc w:val="center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EF3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SOLICITANTE:</w:t>
      </w:r>
    </w:p>
    <w:p w14:paraId="5C1DFEF4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EF5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Nome e apelidos do solicitante: __________________________________________</w:t>
      </w:r>
    </w:p>
    <w:p w14:paraId="5C1DFEF6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DNI/NIE: ____________________________________________________________</w:t>
      </w:r>
    </w:p>
    <w:p w14:paraId="5C1DFEF7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Domicilio: ____________________________________________________________________</w:t>
      </w:r>
    </w:p>
    <w:p w14:paraId="5C1DFEF8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Correo electrónico: ____________________________________________________</w:t>
      </w:r>
    </w:p>
    <w:p w14:paraId="5C1DFEF9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Teléfono móbil: ______________Teléfono fixo:______________________________</w:t>
      </w:r>
    </w:p>
    <w:p w14:paraId="5C1DFEFA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EFB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REPRESENTANTE (no seu caso):</w:t>
      </w:r>
    </w:p>
    <w:p w14:paraId="5C1DFEFC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EFD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Nome e apelidos do representante: _______________________________________</w:t>
      </w:r>
    </w:p>
    <w:p w14:paraId="5C1DFEFE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DNI/NIE: ___________________</w:t>
      </w:r>
    </w:p>
    <w:p w14:paraId="5C1DFEFF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Domicilio: ____________________________________________________________________</w:t>
      </w:r>
    </w:p>
    <w:p w14:paraId="5C1DFF00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Correo electrónico: ____________________________________________________</w:t>
      </w:r>
    </w:p>
    <w:p w14:paraId="5C1DFF01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Teléfono móbil: _____________________Teléfono fixo:_______________________</w:t>
      </w:r>
    </w:p>
    <w:p w14:paraId="5C1DFF02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F03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DATOS DA ACTIVIDADE ECONÓMICA EXERCIDA:</w:t>
      </w:r>
    </w:p>
    <w:p w14:paraId="5C1DFF04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05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Domicilio da actividade: _________________________________________________</w:t>
      </w:r>
    </w:p>
    <w:p w14:paraId="5C1DFF06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Descrición da actividade: ________________________________________________</w:t>
      </w:r>
    </w:p>
    <w:p w14:paraId="5C1DFF07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08" w14:textId="77777777" w:rsidR="007F7440" w:rsidRPr="007F7440" w:rsidRDefault="007F7440" w:rsidP="007F7440">
      <w:pPr>
        <w:widowControl/>
        <w:suppressAutoHyphens w:val="0"/>
        <w:spacing w:line="276" w:lineRule="auto"/>
        <w:jc w:val="center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EXPÓN:</w:t>
      </w:r>
    </w:p>
    <w:p w14:paraId="5C1DFF09" w14:textId="77777777" w:rsidR="007F7440" w:rsidRPr="007F7440" w:rsidRDefault="007F7440" w:rsidP="007F7440">
      <w:pPr>
        <w:widowControl/>
        <w:suppressAutoHyphens w:val="0"/>
        <w:spacing w:line="276" w:lineRule="auto"/>
        <w:jc w:val="center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F0A" w14:textId="77777777" w:rsidR="007F7440" w:rsidRPr="007F7440" w:rsidRDefault="007F7440" w:rsidP="007F7440">
      <w:pPr>
        <w:widowControl/>
        <w:numPr>
          <w:ilvl w:val="0"/>
          <w:numId w:val="1"/>
        </w:numPr>
        <w:suppressAutoHyphens w:val="0"/>
        <w:spacing w:after="200" w:line="276" w:lineRule="auto"/>
        <w:ind w:left="567" w:hanging="425"/>
        <w:contextualSpacing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 xml:space="preserve">Que exerce unha actividade económica como cafetería, bar, restaurante, salón de banquete e establecemento de restauración no Concello de O Pereiro de Aguiar, e que conforme ao disposto na </w:t>
      </w:r>
      <w:r w:rsidRPr="007F7440">
        <w:rPr>
          <w:rFonts w:eastAsia="Calibri" w:cs="Arial"/>
          <w:iCs/>
          <w:color w:val="000000"/>
          <w:kern w:val="0"/>
          <w:sz w:val="20"/>
          <w:szCs w:val="20"/>
          <w:shd w:val="clear" w:color="auto" w:fill="F7F7F7"/>
        </w:rPr>
        <w:t xml:space="preserve">Orde do 4 de novembro de 2020 pola que se establecen medidas de prevención específicas como consecuencia da evolución da situación epidemiolóxica derivada do COVID-19 na </w:t>
      </w:r>
      <w:r w:rsidRPr="007F7440">
        <w:rPr>
          <w:rFonts w:eastAsia="Calibri" w:cs="Arial"/>
          <w:iCs/>
          <w:kern w:val="0"/>
          <w:sz w:val="20"/>
          <w:szCs w:val="20"/>
          <w:shd w:val="clear" w:color="auto" w:fill="F7F7F7"/>
        </w:rPr>
        <w:t>Comunidade Autónoma de Galicia (</w:t>
      </w:r>
      <w:r w:rsidRPr="007F7440">
        <w:rPr>
          <w:rFonts w:eastAsia="Calibri" w:cs="Arial"/>
          <w:bCs/>
          <w:kern w:val="0"/>
          <w:sz w:val="20"/>
          <w:szCs w:val="20"/>
          <w:bdr w:val="none" w:sz="0" w:space="0" w:color="auto" w:frame="1"/>
        </w:rPr>
        <w:t xml:space="preserve">DOG Núm. 223-Bis, 4 de novembro de 2020- Anexo III) tivo que </w:t>
      </w:r>
      <w:r w:rsidRPr="007F7440">
        <w:rPr>
          <w:rFonts w:eastAsia="Calibri" w:cs="Arial"/>
          <w:kern w:val="0"/>
          <w:sz w:val="20"/>
          <w:szCs w:val="20"/>
        </w:rPr>
        <w:t>proceder ao peche do seu negocio.</w:t>
      </w:r>
    </w:p>
    <w:p w14:paraId="5C1DFF0B" w14:textId="77777777" w:rsidR="007F7440" w:rsidRPr="007F7440" w:rsidRDefault="007F7440" w:rsidP="007F7440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 xml:space="preserve">Que cumpre os requisitos previstos para a obtención de subvencións previstas no artigo 13 da Lei 38/2003, do 17 de novembro, xeral de subvencións, achándose ao corrente das súas obrigacións tributarias e de Seguridade Social, así como no pago das obrigacións por reintegro de subvencións, comprometéndose a manter o cumprimento das anteriores obrigacións durante o período de tempo inherente ao recoñecemento ou exercicio do dereito ao cobro da subvención, así como a acreditalo en calquera momento no que lle sexa requirido polo órgano concedente da subvención. </w:t>
      </w:r>
    </w:p>
    <w:p w14:paraId="5C1DFF0C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0D" w14:textId="77777777" w:rsidR="007F7440" w:rsidRPr="007F7440" w:rsidRDefault="007F7440" w:rsidP="007F7440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lastRenderedPageBreak/>
        <w:t>Que se compromete ao cumprimento das obrigacións que como beneficiario da subvención establecen as bases reguladoras, en particular ao sometemento ás actuacións de control financeiro que poida acordar o Concello do Pereiro de Aguiar.</w:t>
      </w:r>
    </w:p>
    <w:p w14:paraId="5C1DFF0E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F0F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SOLICITO:</w:t>
      </w:r>
      <w:r w:rsidRPr="007F7440">
        <w:rPr>
          <w:rFonts w:eastAsia="Calibri" w:cs="Arial"/>
          <w:kern w:val="0"/>
          <w:sz w:val="20"/>
          <w:szCs w:val="20"/>
        </w:rPr>
        <w:t xml:space="preserve"> a concesión da subvención prevista nas bases reguladoras da convocatoria aprobadas pola Xunta de Goberno Local do Concello do Pereiro de Aguiar de 20 de novembro de 2020.</w:t>
      </w:r>
    </w:p>
    <w:p w14:paraId="5C1DFF10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11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12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  <w:r w:rsidRPr="007F7440">
        <w:rPr>
          <w:rFonts w:eastAsia="Calibri" w:cs="Arial"/>
          <w:b/>
          <w:kern w:val="0"/>
          <w:sz w:val="20"/>
          <w:szCs w:val="20"/>
          <w:u w:val="single"/>
        </w:rPr>
        <w:t>DOCUMENTACIÓN QUE ACHEGA:</w:t>
      </w:r>
    </w:p>
    <w:p w14:paraId="5C1DFF13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b/>
          <w:kern w:val="0"/>
          <w:sz w:val="20"/>
          <w:szCs w:val="20"/>
          <w:u w:val="single"/>
        </w:rPr>
      </w:pPr>
    </w:p>
    <w:p w14:paraId="5C1DFF14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kern w:val="2"/>
          <w:sz w:val="20"/>
          <w:szCs w:val="20"/>
        </w:rPr>
      </w:pPr>
      <w:r w:rsidRPr="007F7440">
        <w:rPr>
          <w:rFonts w:eastAsia="Calibri" w:cs="Arial"/>
          <w:sz w:val="20"/>
          <w:szCs w:val="20"/>
        </w:rPr>
        <w:t>Copia do r</w:t>
      </w:r>
      <w:r w:rsidRPr="007F7440">
        <w:rPr>
          <w:rFonts w:eastAsia="Calibri" w:cs="Arial"/>
          <w:kern w:val="0"/>
          <w:sz w:val="20"/>
          <w:szCs w:val="20"/>
        </w:rPr>
        <w:t>ecibo do lixo do ano en curso ou liquidación de Facenda do último trimestre, para comprobación de negocio en activo.</w:t>
      </w:r>
    </w:p>
    <w:p w14:paraId="5C1DFF15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sz w:val="20"/>
          <w:szCs w:val="20"/>
        </w:rPr>
        <w:t>Certificación actualizada de situación censal, expedida pola Axencia Estatal Tributaria con posterioridade a 31 de decembro de 2019, na que se indique a actividade económica exercida e o domicilio da actividade económica, ou por este concello onde se exerce a actividade, no que se indique a actividade económica exercida e o domicilio da mesma. A certificación o será do propio autónomo como persoa física ou da persoa xurídica ou entidade sen personalidade xurídica a través da que se exerza a actividade e á que estea vinculado.</w:t>
      </w:r>
    </w:p>
    <w:p w14:paraId="5C1DFF16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sz w:val="20"/>
          <w:szCs w:val="20"/>
        </w:rPr>
        <w:t>Certificado de titularidade da conta corrente onde desexa que se realice o ingreso da subvención, expedido pola correspondente entidade de crédito.</w:t>
      </w:r>
    </w:p>
    <w:p w14:paraId="5C1DFF17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sz w:val="20"/>
          <w:szCs w:val="20"/>
        </w:rPr>
        <w:t>Copia do poder de representación do interesado, no caso de que a solicitude se formule a través de representante.</w:t>
      </w:r>
    </w:p>
    <w:p w14:paraId="5C1DFF18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Declaración responsable de peche do establecemento e de cumprimento dos requisitos para ser beneficiario da axuda.</w:t>
      </w:r>
    </w:p>
    <w:p w14:paraId="5C1DFF19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sz w:val="20"/>
          <w:szCs w:val="20"/>
        </w:rPr>
        <w:t>Copia da escritura de constitución da persoa xurídica, debidamente actualizada e inscrita no rexistro oficial correspondente.</w:t>
      </w:r>
    </w:p>
    <w:p w14:paraId="5C1DFF1A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sz w:val="20"/>
          <w:szCs w:val="20"/>
        </w:rPr>
        <w:t>Copia dos recibos dos tributos municipais, (IBI, auga e lixo) correspondentes ao ano 2020.</w:t>
      </w:r>
    </w:p>
    <w:p w14:paraId="5C1DFF1B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Escrito de oposición expresa á consulta dos seus datos de identidade ou os do representante a través das plataformas de intermediación electrónica das administracións públicas (opcional)</w:t>
      </w:r>
    </w:p>
    <w:p w14:paraId="5C1DFF1C" w14:textId="77777777" w:rsidR="007F7440" w:rsidRPr="007F7440" w:rsidRDefault="007F7440" w:rsidP="007F7440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Copia do DNI do solicitante e o seu representante (opcional, para o caso de formular oposición á consulta de datos de identidade)</w:t>
      </w:r>
    </w:p>
    <w:p w14:paraId="5C1DFF1D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</w:p>
    <w:p w14:paraId="5C1DFF1E" w14:textId="77777777" w:rsidR="007F7440" w:rsidRPr="007F7440" w:rsidRDefault="007F7440" w:rsidP="007F7440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20"/>
          <w:szCs w:val="20"/>
        </w:rPr>
      </w:pPr>
      <w:r w:rsidRPr="007F7440">
        <w:rPr>
          <w:rFonts w:eastAsia="Calibri" w:cs="Arial"/>
          <w:kern w:val="0"/>
          <w:sz w:val="20"/>
          <w:szCs w:val="20"/>
        </w:rPr>
        <w:t>Firma (só no caso que se presente de forma presencial)</w:t>
      </w:r>
    </w:p>
    <w:p w14:paraId="5C1DFF1F" w14:textId="77777777" w:rsidR="007F7440" w:rsidRPr="007F7440" w:rsidRDefault="007F7440" w:rsidP="007F7440">
      <w:pPr>
        <w:pStyle w:val="Textoindependiente"/>
        <w:spacing w:line="276" w:lineRule="auto"/>
        <w:rPr>
          <w:sz w:val="20"/>
          <w:szCs w:val="20"/>
        </w:rPr>
      </w:pPr>
    </w:p>
    <w:p w14:paraId="5C1DFF20" w14:textId="77777777" w:rsidR="00F56A45" w:rsidRPr="007F7440" w:rsidRDefault="00F56A45">
      <w:pPr>
        <w:rPr>
          <w:sz w:val="20"/>
          <w:szCs w:val="20"/>
        </w:rPr>
      </w:pPr>
    </w:p>
    <w:sectPr w:rsidR="00F56A45" w:rsidRPr="007F74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98" w:right="1701" w:bottom="16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DFF2A" w14:textId="77777777" w:rsidR="00000000" w:rsidRDefault="00CE521F">
      <w:r>
        <w:separator/>
      </w:r>
    </w:p>
  </w:endnote>
  <w:endnote w:type="continuationSeparator" w:id="0">
    <w:p w14:paraId="5C1DFF2C" w14:textId="77777777" w:rsidR="00000000" w:rsidRDefault="00C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FF22" w14:textId="77777777" w:rsidR="00A33028" w:rsidRDefault="007F744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do Pereiro de Aguiar</w:t>
    </w:r>
  </w:p>
  <w:p w14:paraId="5C1DFF23" w14:textId="77777777" w:rsidR="00A33028" w:rsidRDefault="007F7440">
    <w:pPr>
      <w:pStyle w:val="Textoindependiente"/>
      <w:jc w:val="center"/>
    </w:pPr>
    <w:r>
      <w:rPr>
        <w:sz w:val="16"/>
      </w:rPr>
      <w:t>Plza. do Concello, 1, O Pereiro de Aguiar. 32710 (Ourense). Tfno. 988 259 385. Fax: 988 259395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FF25" w14:textId="77777777" w:rsidR="00A33028" w:rsidRDefault="00CE5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FF26" w14:textId="77777777" w:rsidR="00000000" w:rsidRDefault="00CE521F">
      <w:r>
        <w:separator/>
      </w:r>
    </w:p>
  </w:footnote>
  <w:footnote w:type="continuationSeparator" w:id="0">
    <w:p w14:paraId="5C1DFF28" w14:textId="77777777" w:rsidR="00000000" w:rsidRDefault="00C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FF21" w14:textId="77777777" w:rsidR="00A33028" w:rsidRDefault="007F7440">
    <w:pPr>
      <w:pStyle w:val="Encabezado"/>
    </w:pPr>
    <w:r>
      <w:rPr>
        <w:noProof/>
        <w:lang w:eastAsia="es-ES"/>
      </w:rPr>
      <w:drawing>
        <wp:inline distT="0" distB="0" distL="0" distR="0" wp14:anchorId="5C1DFF26" wp14:editId="5C1DFF27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FF24" w14:textId="77777777" w:rsidR="00A33028" w:rsidRDefault="00CE52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8420F24"/>
    <w:lvl w:ilvl="0" w:tplc="12BE4308">
      <w:start w:val="1"/>
      <w:numFmt w:val="decimal"/>
      <w:lvlText w:val="%1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903FE"/>
    <w:multiLevelType w:val="hybridMultilevel"/>
    <w:tmpl w:val="3844DD7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0"/>
    <w:rsid w:val="007F7440"/>
    <w:rsid w:val="00CE521F"/>
    <w:rsid w:val="00F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F74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7440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7F7440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F7440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44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F74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7440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7F7440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F7440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4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44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2020-12-03T08:03:00Z</dcterms:created>
  <dcterms:modified xsi:type="dcterms:W3CDTF">2020-12-03T08:03:00Z</dcterms:modified>
</cp:coreProperties>
</file>